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6D" w:rsidRDefault="0069216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9216D" w:rsidRDefault="0069216D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921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16D" w:rsidRDefault="006921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16D" w:rsidRDefault="006921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216D" w:rsidRDefault="0069216D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10.12.2023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16D" w:rsidRDefault="0069216D">
            <w:pPr>
              <w:pStyle w:val="ConsPlusNormal"/>
            </w:pPr>
          </w:p>
        </w:tc>
      </w:tr>
    </w:tbl>
    <w:p w:rsidR="0069216D" w:rsidRDefault="0069216D">
      <w:pPr>
        <w:pStyle w:val="ConsPlusNormal"/>
        <w:spacing w:before="280"/>
        <w:jc w:val="right"/>
      </w:pPr>
      <w:r>
        <w:t>_______________________________________________</w:t>
      </w:r>
    </w:p>
    <w:p w:rsidR="0069216D" w:rsidRDefault="0069216D">
      <w:pPr>
        <w:pStyle w:val="ConsPlusNormal"/>
        <w:jc w:val="right"/>
      </w:pPr>
      <w:r>
        <w:t>(наименование или Ф.И.О. продавца)</w:t>
      </w:r>
    </w:p>
    <w:p w:rsidR="0069216D" w:rsidRDefault="0069216D">
      <w:pPr>
        <w:pStyle w:val="ConsPlusNormal"/>
        <w:jc w:val="right"/>
      </w:pPr>
      <w:r>
        <w:t>адрес: ________________________________________</w:t>
      </w:r>
    </w:p>
    <w:p w:rsidR="0069216D" w:rsidRDefault="0069216D">
      <w:pPr>
        <w:pStyle w:val="ConsPlusNormal"/>
        <w:ind w:firstLine="540"/>
        <w:jc w:val="both"/>
      </w:pPr>
    </w:p>
    <w:p w:rsidR="0069216D" w:rsidRDefault="0069216D">
      <w:pPr>
        <w:pStyle w:val="ConsPlusNormal"/>
        <w:jc w:val="right"/>
      </w:pPr>
      <w:r>
        <w:t>__________________________ (Ф.И.О. потребителя)</w:t>
      </w:r>
    </w:p>
    <w:p w:rsidR="0069216D" w:rsidRDefault="0069216D">
      <w:pPr>
        <w:pStyle w:val="ConsPlusNormal"/>
        <w:jc w:val="right"/>
      </w:pPr>
      <w:r>
        <w:t>адрес: _______________________________________,</w:t>
      </w:r>
    </w:p>
    <w:p w:rsidR="0069216D" w:rsidRDefault="0069216D">
      <w:pPr>
        <w:pStyle w:val="ConsPlusNormal"/>
        <w:jc w:val="right"/>
      </w:pPr>
      <w:r>
        <w:t>телефон: _____________________________________,</w:t>
      </w:r>
    </w:p>
    <w:p w:rsidR="0069216D" w:rsidRDefault="0069216D">
      <w:pPr>
        <w:pStyle w:val="ConsPlusNormal"/>
        <w:jc w:val="right"/>
      </w:pPr>
      <w:r>
        <w:t>адрес электронной почты: ______________________</w:t>
      </w:r>
    </w:p>
    <w:p w:rsidR="0069216D" w:rsidRDefault="0069216D">
      <w:pPr>
        <w:pStyle w:val="ConsPlusNormal"/>
        <w:ind w:firstLine="540"/>
        <w:jc w:val="both"/>
      </w:pPr>
    </w:p>
    <w:p w:rsidR="0069216D" w:rsidRDefault="0069216D">
      <w:pPr>
        <w:pStyle w:val="ConsPlusNormal"/>
        <w:jc w:val="center"/>
      </w:pPr>
      <w:r>
        <w:t>Требование (претензия)</w:t>
      </w:r>
    </w:p>
    <w:p w:rsidR="0069216D" w:rsidRDefault="0069216D">
      <w:pPr>
        <w:pStyle w:val="ConsPlusNormal"/>
        <w:jc w:val="center"/>
      </w:pPr>
      <w:r>
        <w:t>о возврате денежных средств, уплаченных</w:t>
      </w:r>
    </w:p>
    <w:p w:rsidR="0069216D" w:rsidRDefault="0069216D">
      <w:pPr>
        <w:pStyle w:val="ConsPlusNormal"/>
        <w:jc w:val="center"/>
      </w:pPr>
      <w:r>
        <w:t>за продовольственный товар ненадлежащего качества</w:t>
      </w:r>
    </w:p>
    <w:p w:rsidR="0069216D" w:rsidRDefault="0069216D">
      <w:pPr>
        <w:pStyle w:val="ConsPlusNormal"/>
        <w:ind w:firstLine="540"/>
        <w:jc w:val="both"/>
      </w:pPr>
    </w:p>
    <w:p w:rsidR="0069216D" w:rsidRDefault="0069216D">
      <w:pPr>
        <w:pStyle w:val="ConsPlusNormal"/>
        <w:ind w:firstLine="540"/>
        <w:jc w:val="both"/>
      </w:pPr>
      <w:r>
        <w:t>"__"____________ ____ г. ________________________________________ (Ф.И.О. потребителя) (далее - потребитель) у ____________________ (наименование или Ф.И.О. продавца) (далее - продавец) был приобретен продовольственный товар ____________________________ (далее - Товар), что подтверждается ____________________________.</w:t>
      </w:r>
    </w:p>
    <w:p w:rsidR="0069216D" w:rsidRDefault="0069216D">
      <w:pPr>
        <w:pStyle w:val="ConsPlusNormal"/>
        <w:spacing w:before="220"/>
        <w:ind w:firstLine="540"/>
        <w:jc w:val="both"/>
      </w:pPr>
      <w:r>
        <w:t>За указанный Товар потребителем продавцу были уплачены денежные средства в размере ______________ (__________________________) рублей, что подтверждается _____________________________________.</w:t>
      </w:r>
    </w:p>
    <w:p w:rsidR="0069216D" w:rsidRDefault="0069216D">
      <w:pPr>
        <w:pStyle w:val="ConsPlusNormal"/>
        <w:spacing w:before="220"/>
        <w:ind w:firstLine="540"/>
        <w:jc w:val="both"/>
      </w:pPr>
      <w:r>
        <w:t>Данный Товар оказался ненадлежащего качества, а именно ______________________________, что подтверждается ____________________________.</w:t>
      </w:r>
    </w:p>
    <w:p w:rsidR="0069216D" w:rsidRDefault="0069216D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5">
        <w:r>
          <w:rPr>
            <w:color w:val="0000FF"/>
          </w:rPr>
          <w:t>п. 1 ст. 492</w:t>
        </w:r>
      </w:hyperlink>
      <w:r>
        <w:t xml:space="preserve"> Гражданского кодекса Российской Федерации по договору розничной купли-продажи продавец, осуществляющий предпринимательскую деятельность по продаже товаров в розницу,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</w:t>
      </w:r>
    </w:p>
    <w:p w:rsidR="0069216D" w:rsidRDefault="0069216D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">
        <w:r>
          <w:rPr>
            <w:color w:val="0000FF"/>
          </w:rPr>
          <w:t>ст. 493</w:t>
        </w:r>
      </w:hyperlink>
      <w:r>
        <w:t xml:space="preserve"> Гражданского кодекса Российской Федерации, если иное не предусмотрено законом или договором розничной купли-продажи, в том числе условиями формуляров или иных стандартных форм, к которым присоединяется покупатель (</w:t>
      </w:r>
      <w:hyperlink r:id="rId7">
        <w:r>
          <w:rPr>
            <w:color w:val="0000FF"/>
          </w:rPr>
          <w:t>ст. 428</w:t>
        </w:r>
      </w:hyperlink>
      <w:r>
        <w:t xml:space="preserve"> Гражданского кодекса Российской Федерации), договор розничной купли-продажи считается заключенным в надлежащей форме с момента выдачи продавцом покупателю кассового или товарного чека, электронного или иного документа, подтверждающего оплату товара.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условий.</w:t>
      </w:r>
    </w:p>
    <w:p w:rsidR="0069216D" w:rsidRDefault="0069216D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>
        <w:r>
          <w:rPr>
            <w:color w:val="0000FF"/>
          </w:rPr>
          <w:t>абз. 6 п. 1 ст. 18</w:t>
        </w:r>
      </w:hyperlink>
      <w:r>
        <w:t xml:space="preserve"> Закона Российской Федерации от 07.02.1992 N 2300-1 "О защите прав потребителей" потребитель в случае обнаружения в товаре недостатков, если они не были оговорены продавцом, вправе отказаться от исполнения договора и потребовать возврата уплаченной за товар суммы.</w:t>
      </w:r>
    </w:p>
    <w:p w:rsidR="0069216D" w:rsidRDefault="0069216D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9">
        <w:r>
          <w:rPr>
            <w:color w:val="0000FF"/>
          </w:rPr>
          <w:t>ст. 22</w:t>
        </w:r>
      </w:hyperlink>
      <w:r>
        <w:t xml:space="preserve"> Закона Российской Федерации от 07.02.1992 N 2300-1 "О защите прав потребителей" требования потребителя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</w:t>
      </w:r>
      <w:r>
        <w:lastRenderedPageBreak/>
        <w:t>причиненных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(изготовителем, уполномоченной организацией или уполномоченным индивидуальным предпринимателем, импортером) в течение десяти дней со дня предъявления соответствующего требования.</w:t>
      </w:r>
    </w:p>
    <w:p w:rsidR="0069216D" w:rsidRDefault="0069216D">
      <w:pPr>
        <w:pStyle w:val="ConsPlusNormal"/>
        <w:spacing w:before="220"/>
        <w:ind w:firstLine="540"/>
        <w:jc w:val="both"/>
      </w:pPr>
      <w:r>
        <w:t xml:space="preserve">На основании вышеизложенного и руководствуясь </w:t>
      </w:r>
      <w:hyperlink r:id="rId10">
        <w:r>
          <w:rPr>
            <w:color w:val="0000FF"/>
          </w:rPr>
          <w:t>п. 1 ст. 492</w:t>
        </w:r>
      </w:hyperlink>
      <w:r>
        <w:t xml:space="preserve">, </w:t>
      </w:r>
      <w:hyperlink r:id="rId11">
        <w:r>
          <w:rPr>
            <w:color w:val="0000FF"/>
          </w:rPr>
          <w:t>ст. 493</w:t>
        </w:r>
      </w:hyperlink>
      <w:r>
        <w:t xml:space="preserve"> Гражданского кодекса Российской Федерации, </w:t>
      </w:r>
      <w:hyperlink r:id="rId12">
        <w:r>
          <w:rPr>
            <w:color w:val="0000FF"/>
          </w:rPr>
          <w:t>абз. 6 п. 1 ст. 18</w:t>
        </w:r>
      </w:hyperlink>
      <w:r>
        <w:t xml:space="preserve">, </w:t>
      </w:r>
      <w:hyperlink r:id="rId13">
        <w:r>
          <w:rPr>
            <w:color w:val="0000FF"/>
          </w:rPr>
          <w:t>ст. 22</w:t>
        </w:r>
      </w:hyperlink>
      <w:r>
        <w:t xml:space="preserve"> Закона Российской Федерации от 07.02.1992 N 2300-1 "О защите прав потребителей", требую вернуть уплаченные денежные средства за Товар ненадлежащего качества в размере __________ (_______________________) рублей.</w:t>
      </w:r>
    </w:p>
    <w:p w:rsidR="0069216D" w:rsidRDefault="0069216D">
      <w:pPr>
        <w:pStyle w:val="ConsPlusNormal"/>
        <w:spacing w:before="220"/>
        <w:ind w:firstLine="540"/>
        <w:jc w:val="both"/>
      </w:pPr>
      <w:r>
        <w:t>Денежные средства прошу вернуть следующим путем: ____________________________________ в течение 10 дней.</w:t>
      </w:r>
    </w:p>
    <w:p w:rsidR="0069216D" w:rsidRDefault="0069216D">
      <w:pPr>
        <w:pStyle w:val="ConsPlusNormal"/>
        <w:spacing w:before="220"/>
        <w:ind w:firstLine="540"/>
        <w:jc w:val="both"/>
      </w:pPr>
      <w:r>
        <w:t>В случае полного или частичного отказа в удовлетворении настоящего требования (претензии) потребитель будет вынужден обратиться в суд за защитой своих нарушенных прав и законных интересов.</w:t>
      </w:r>
    </w:p>
    <w:p w:rsidR="0069216D" w:rsidRDefault="0069216D">
      <w:pPr>
        <w:pStyle w:val="ConsPlusNormal"/>
        <w:ind w:firstLine="540"/>
        <w:jc w:val="both"/>
      </w:pPr>
    </w:p>
    <w:p w:rsidR="0069216D" w:rsidRDefault="0069216D">
      <w:pPr>
        <w:pStyle w:val="ConsPlusNormal"/>
        <w:ind w:firstLine="540"/>
        <w:jc w:val="both"/>
      </w:pPr>
      <w:r>
        <w:t>Приложение:</w:t>
      </w:r>
    </w:p>
    <w:p w:rsidR="0069216D" w:rsidRDefault="0069216D">
      <w:pPr>
        <w:pStyle w:val="ConsPlusNormal"/>
        <w:spacing w:before="220"/>
        <w:ind w:firstLine="540"/>
        <w:jc w:val="both"/>
      </w:pPr>
      <w:r>
        <w:t>1. Документы, подтверждающие оплату товара потребителем.</w:t>
      </w:r>
    </w:p>
    <w:p w:rsidR="0069216D" w:rsidRDefault="0069216D">
      <w:pPr>
        <w:pStyle w:val="ConsPlusNormal"/>
        <w:spacing w:before="220"/>
        <w:ind w:firstLine="540"/>
        <w:jc w:val="both"/>
      </w:pPr>
      <w:r>
        <w:t>2. Документы, подтверждающие ненадлежащее качество приобретенного Товара.</w:t>
      </w:r>
    </w:p>
    <w:p w:rsidR="0069216D" w:rsidRDefault="0069216D">
      <w:pPr>
        <w:pStyle w:val="ConsPlusNormal"/>
        <w:spacing w:before="220"/>
        <w:ind w:firstLine="540"/>
        <w:jc w:val="both"/>
      </w:pPr>
      <w:r>
        <w:t>3. Банковские реквизиты потребителя.</w:t>
      </w:r>
    </w:p>
    <w:p w:rsidR="0069216D" w:rsidRDefault="0069216D">
      <w:pPr>
        <w:pStyle w:val="ConsPlusNormal"/>
        <w:spacing w:before="220"/>
        <w:ind w:firstLine="540"/>
        <w:jc w:val="both"/>
      </w:pPr>
      <w:r>
        <w:t>4. Доверенность представителя (или иные документы, подтверждающие полномочия представителя) от "___"__________ ____ г. N _______ (если требование (претензия) подписывается представителем потребителя).</w:t>
      </w:r>
    </w:p>
    <w:p w:rsidR="0069216D" w:rsidRDefault="0069216D">
      <w:pPr>
        <w:pStyle w:val="ConsPlusNormal"/>
        <w:spacing w:before="220"/>
        <w:ind w:firstLine="540"/>
        <w:jc w:val="both"/>
      </w:pPr>
      <w:r>
        <w:t>5. Иные документы, подтверждающие обстоятельства, на которых потребитель основывает свои требования.</w:t>
      </w:r>
    </w:p>
    <w:p w:rsidR="0069216D" w:rsidRDefault="0069216D">
      <w:pPr>
        <w:pStyle w:val="ConsPlusNormal"/>
        <w:ind w:firstLine="540"/>
        <w:jc w:val="both"/>
      </w:pPr>
    </w:p>
    <w:p w:rsidR="0069216D" w:rsidRDefault="0069216D">
      <w:pPr>
        <w:pStyle w:val="ConsPlusNormal"/>
        <w:ind w:firstLine="540"/>
        <w:jc w:val="both"/>
      </w:pPr>
      <w:r>
        <w:t>"__"___________ ____ г.</w:t>
      </w:r>
    </w:p>
    <w:p w:rsidR="0069216D" w:rsidRDefault="0069216D">
      <w:pPr>
        <w:pStyle w:val="ConsPlusNormal"/>
        <w:ind w:firstLine="540"/>
        <w:jc w:val="both"/>
      </w:pPr>
    </w:p>
    <w:p w:rsidR="0069216D" w:rsidRDefault="0069216D">
      <w:pPr>
        <w:pStyle w:val="ConsPlusNormal"/>
        <w:ind w:firstLine="540"/>
        <w:jc w:val="both"/>
      </w:pPr>
      <w:r>
        <w:t>Потребитель (представитель):</w:t>
      </w:r>
    </w:p>
    <w:p w:rsidR="0069216D" w:rsidRDefault="0069216D">
      <w:pPr>
        <w:pStyle w:val="ConsPlusNormal"/>
        <w:spacing w:before="220"/>
        <w:ind w:firstLine="540"/>
        <w:jc w:val="both"/>
      </w:pPr>
      <w:r>
        <w:t>_____________ (подпись) / _________________________ (Ф.И.О.)</w:t>
      </w:r>
    </w:p>
    <w:p w:rsidR="0069216D" w:rsidRDefault="0069216D">
      <w:pPr>
        <w:pStyle w:val="ConsPlusNormal"/>
        <w:ind w:firstLine="540"/>
        <w:jc w:val="both"/>
      </w:pPr>
    </w:p>
    <w:p w:rsidR="0069216D" w:rsidRDefault="0069216D">
      <w:pPr>
        <w:pStyle w:val="ConsPlusNormal"/>
        <w:ind w:firstLine="540"/>
        <w:jc w:val="both"/>
      </w:pPr>
    </w:p>
    <w:p w:rsidR="0069216D" w:rsidRDefault="006921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E3C62" w:rsidRDefault="003E3C62"/>
    <w:sectPr w:rsidR="003E3C62" w:rsidSect="0041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6D"/>
    <w:rsid w:val="003E3C62"/>
    <w:rsid w:val="0069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94D93-0AE2-4D68-8A5E-A821B7DF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921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st=19" TargetMode="External"/><Relationship Id="rId13" Type="http://schemas.openxmlformats.org/officeDocument/2006/relationships/hyperlink" Target="https://login.consultant.ru/link/?req=doc&amp;base=LAW&amp;n=454123&amp;dst=1003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2991&amp;dst=102027" TargetMode="External"/><Relationship Id="rId12" Type="http://schemas.openxmlformats.org/officeDocument/2006/relationships/hyperlink" Target="https://login.consultant.ru/link/?req=doc&amp;base=LAW&amp;n=454123&amp;dst=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455&amp;dst=100192" TargetMode="External"/><Relationship Id="rId11" Type="http://schemas.openxmlformats.org/officeDocument/2006/relationships/hyperlink" Target="https://login.consultant.ru/link/?req=doc&amp;base=LAW&amp;n=449455&amp;dst=100192" TargetMode="External"/><Relationship Id="rId5" Type="http://schemas.openxmlformats.org/officeDocument/2006/relationships/hyperlink" Target="https://login.consultant.ru/link/?req=doc&amp;base=LAW&amp;n=449455&amp;dst=10018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9455&amp;dst=10018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123&amp;dst=1003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2023-12-19T08:00:00Z</dcterms:created>
  <dcterms:modified xsi:type="dcterms:W3CDTF">2023-12-19T08:00:00Z</dcterms:modified>
</cp:coreProperties>
</file>